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036AB" w:rsidTr="00660113">
        <w:tc>
          <w:tcPr>
            <w:tcW w:w="4784" w:type="dxa"/>
          </w:tcPr>
          <w:p w:rsidR="006036AB" w:rsidRDefault="006036AB" w:rsidP="00660113">
            <w:pPr>
              <w:tabs>
                <w:tab w:val="left" w:pos="69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036AB" w:rsidRPr="004F0FE6" w:rsidRDefault="006036AB" w:rsidP="00660113">
            <w:pPr>
              <w:tabs>
                <w:tab w:val="left" w:pos="69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60113"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="0066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6036AB" w:rsidRPr="004F0FE6" w:rsidRDefault="006036AB" w:rsidP="00660113">
            <w:pPr>
              <w:widowControl w:val="0"/>
              <w:tabs>
                <w:tab w:val="left" w:pos="58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город </w:t>
            </w: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</w:p>
          <w:p w:rsidR="006036AB" w:rsidRDefault="00FB2EE6" w:rsidP="00660113">
            <w:pPr>
              <w:tabs>
                <w:tab w:val="left" w:pos="69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28.07.25г. №1179-па</w:t>
            </w:r>
            <w:bookmarkStart w:id="0" w:name="_GoBack"/>
            <w:bookmarkEnd w:id="0"/>
          </w:p>
        </w:tc>
      </w:tr>
    </w:tbl>
    <w:p w:rsidR="008A5FF9" w:rsidRPr="0047646D" w:rsidRDefault="008A5FF9" w:rsidP="0047646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7646D" w:rsidRPr="0047646D" w:rsidRDefault="0047646D" w:rsidP="0047646D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764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051A" w:rsidRPr="0047646D" w:rsidRDefault="0047646D" w:rsidP="0047646D">
      <w:pPr>
        <w:pStyle w:val="a3"/>
        <w:shd w:val="clear" w:color="auto" w:fill="FFFFFF" w:themeFill="background1"/>
        <w:tabs>
          <w:tab w:val="left" w:pos="238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/>
          <w:sz w:val="28"/>
          <w:szCs w:val="28"/>
        </w:rPr>
        <w:t xml:space="preserve">об организации планирования приема и размещения эвакуируемого населения на территории муниципального округа город </w:t>
      </w:r>
      <w:proofErr w:type="spellStart"/>
      <w:r w:rsidRPr="0047646D">
        <w:rPr>
          <w:rFonts w:ascii="Times New Roman" w:hAnsi="Times New Roman"/>
          <w:sz w:val="28"/>
          <w:szCs w:val="28"/>
        </w:rPr>
        <w:t>Партизанск</w:t>
      </w:r>
      <w:proofErr w:type="spellEnd"/>
      <w:r w:rsidRPr="0047646D"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7E051A" w:rsidRPr="0047646D" w:rsidRDefault="007E051A" w:rsidP="0047646D">
      <w:pPr>
        <w:pStyle w:val="a3"/>
        <w:shd w:val="clear" w:color="auto" w:fill="FFFFFF" w:themeFill="background1"/>
        <w:tabs>
          <w:tab w:val="left" w:pos="2386"/>
          <w:tab w:val="left" w:pos="9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1A" w:rsidRPr="0047646D" w:rsidRDefault="007E051A" w:rsidP="004764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цели, основные принципы планирования, обеспечения и проведения приема и размещения эвакуируемого населения на территории </w:t>
      </w:r>
      <w:r w:rsidR="0047646D" w:rsidRPr="0047646D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47646D" w:rsidRPr="0047646D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47646D" w:rsidRPr="0047646D">
        <w:rPr>
          <w:rFonts w:ascii="Times New Roman" w:hAnsi="Times New Roman"/>
          <w:sz w:val="28"/>
          <w:szCs w:val="28"/>
        </w:rPr>
        <w:t xml:space="preserve"> Приморского края</w:t>
      </w:r>
      <w:r w:rsidR="0047646D">
        <w:rPr>
          <w:rFonts w:ascii="Times New Roman" w:hAnsi="Times New Roman"/>
          <w:sz w:val="28"/>
          <w:szCs w:val="28"/>
        </w:rPr>
        <w:t xml:space="preserve"> </w:t>
      </w:r>
      <w:r w:rsidRPr="0047646D">
        <w:rPr>
          <w:rFonts w:ascii="Times New Roman" w:hAnsi="Times New Roman" w:cs="Times New Roman"/>
          <w:sz w:val="28"/>
          <w:szCs w:val="28"/>
          <w:lang w:eastAsia="ru-RU"/>
        </w:rPr>
        <w:t>при военных конфликтах, при угрозе их возникновения или в обстановке сложившейся</w:t>
      </w:r>
      <w:r w:rsidR="006601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7646D">
        <w:rPr>
          <w:rFonts w:ascii="Times New Roman" w:hAnsi="Times New Roman" w:cs="Times New Roman"/>
          <w:sz w:val="28"/>
          <w:szCs w:val="28"/>
          <w:lang w:eastAsia="ru-RU"/>
        </w:rPr>
        <w:t xml:space="preserve"> вследствие этих конфликтов</w:t>
      </w:r>
      <w:r w:rsidR="006601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76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051A" w:rsidRPr="0047646D" w:rsidRDefault="007E051A" w:rsidP="004764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2. Планирование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заблаговременно, в мирное время, проведение их предусматривается в максимально сжатые сроки.</w:t>
      </w:r>
    </w:p>
    <w:p w:rsidR="007E051A" w:rsidRPr="0047646D" w:rsidRDefault="007E051A" w:rsidP="004764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3.  Проведение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мероприятий является основным способом защиты населения городов </w:t>
      </w:r>
      <w:r w:rsidR="0047646D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47646D">
        <w:rPr>
          <w:rFonts w:ascii="Times New Roman" w:hAnsi="Times New Roman" w:cs="Times New Roman"/>
          <w:sz w:val="28"/>
          <w:szCs w:val="28"/>
        </w:rPr>
        <w:t>, отнесенных к группам по гражданской обороне (далее – ГО), от современных средств поражения.</w:t>
      </w:r>
    </w:p>
    <w:p w:rsidR="007E051A" w:rsidRPr="0047646D" w:rsidRDefault="007E051A" w:rsidP="004764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4. Основными целями планирования и проведения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 мероприятий являются:</w:t>
      </w:r>
    </w:p>
    <w:p w:rsidR="007E051A" w:rsidRPr="0047646D" w:rsidRDefault="007E051A" w:rsidP="004764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снижение вероятных потерь населения и сохранение квалифицированных кадров специалистов;</w:t>
      </w:r>
    </w:p>
    <w:p w:rsidR="007E051A" w:rsidRPr="0047646D" w:rsidRDefault="007E051A" w:rsidP="004764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организаций, продолжающих свою производственную деятельность в военное время.</w:t>
      </w:r>
    </w:p>
    <w:p w:rsidR="007E051A" w:rsidRPr="0047646D" w:rsidRDefault="007E051A" w:rsidP="004764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5. Перечень безопасных районов определяется нормативным правовым  актом органа исполнительной власти </w:t>
      </w:r>
      <w:r w:rsidR="0047646D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476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51A" w:rsidRPr="0047646D" w:rsidRDefault="007E051A" w:rsidP="004764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6. Подготовка безопасны</w:t>
      </w:r>
      <w:r w:rsidR="00660113">
        <w:rPr>
          <w:rFonts w:ascii="Times New Roman" w:hAnsi="Times New Roman" w:cs="Times New Roman"/>
          <w:sz w:val="28"/>
          <w:szCs w:val="28"/>
        </w:rPr>
        <w:t xml:space="preserve">х районов к приему, размещению </w:t>
      </w:r>
      <w:r w:rsidRPr="0047646D">
        <w:rPr>
          <w:rFonts w:ascii="Times New Roman" w:hAnsi="Times New Roman" w:cs="Times New Roman"/>
          <w:sz w:val="28"/>
          <w:szCs w:val="28"/>
        </w:rPr>
        <w:t xml:space="preserve">эвакуируемого населения  осуществляется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эвакоприёмной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47646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</w:t>
      </w:r>
      <w:r w:rsidR="0047646D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proofErr w:type="spellStart"/>
      <w:r w:rsidR="0047646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7646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7646D">
        <w:rPr>
          <w:rFonts w:ascii="Times New Roman" w:hAnsi="Times New Roman" w:cs="Times New Roman"/>
          <w:sz w:val="28"/>
          <w:szCs w:val="28"/>
        </w:rPr>
        <w:t xml:space="preserve"> заблаговременно, в мирное время.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7. Ответственность за организацию планирования, обеспечения, проведения приёма и размещения населения</w:t>
      </w:r>
      <w:r w:rsidR="00264D6A">
        <w:rPr>
          <w:rFonts w:ascii="Times New Roman" w:hAnsi="Times New Roman" w:cs="Times New Roman"/>
          <w:sz w:val="28"/>
          <w:szCs w:val="28"/>
        </w:rPr>
        <w:t xml:space="preserve"> возл</w:t>
      </w:r>
      <w:r w:rsidR="001E70B6">
        <w:rPr>
          <w:rFonts w:ascii="Times New Roman" w:hAnsi="Times New Roman" w:cs="Times New Roman"/>
          <w:sz w:val="28"/>
          <w:szCs w:val="28"/>
        </w:rPr>
        <w:t>а</w:t>
      </w:r>
      <w:r w:rsidR="00264D6A">
        <w:rPr>
          <w:rFonts w:ascii="Times New Roman" w:hAnsi="Times New Roman" w:cs="Times New Roman"/>
          <w:sz w:val="28"/>
          <w:szCs w:val="28"/>
        </w:rPr>
        <w:t>гается</w:t>
      </w:r>
      <w:r w:rsidRPr="0047646D">
        <w:rPr>
          <w:rFonts w:ascii="Times New Roman" w:hAnsi="Times New Roman" w:cs="Times New Roman"/>
          <w:sz w:val="28"/>
          <w:szCs w:val="28"/>
        </w:rPr>
        <w:t>: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местный уровень </w:t>
      </w:r>
      <w:r w:rsidR="000C5A92">
        <w:rPr>
          <w:rFonts w:ascii="Times New Roman" w:hAnsi="Times New Roman" w:cs="Times New Roman"/>
          <w:sz w:val="28"/>
          <w:szCs w:val="28"/>
        </w:rPr>
        <w:t>–</w:t>
      </w:r>
      <w:r w:rsidRPr="0047646D">
        <w:rPr>
          <w:rFonts w:ascii="Times New Roman" w:hAnsi="Times New Roman" w:cs="Times New Roman"/>
          <w:sz w:val="28"/>
          <w:szCs w:val="28"/>
        </w:rPr>
        <w:t xml:space="preserve"> </w:t>
      </w:r>
      <w:r w:rsidR="00660113">
        <w:rPr>
          <w:rFonts w:ascii="Times New Roman" w:hAnsi="Times New Roman" w:cs="Times New Roman"/>
          <w:sz w:val="28"/>
          <w:szCs w:val="28"/>
        </w:rPr>
        <w:t xml:space="preserve">на </w:t>
      </w:r>
      <w:r w:rsidR="000C5A9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администрации-председателя </w:t>
      </w:r>
      <w:proofErr w:type="spellStart"/>
      <w:r w:rsidR="000C5A92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0C5A92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47646D">
        <w:rPr>
          <w:rFonts w:ascii="Times New Roman" w:hAnsi="Times New Roman" w:cs="Times New Roman"/>
          <w:sz w:val="28"/>
          <w:szCs w:val="28"/>
        </w:rPr>
        <w:t xml:space="preserve">на </w:t>
      </w:r>
      <w:r w:rsidR="0047646D">
        <w:rPr>
          <w:rFonts w:ascii="Times New Roman" w:hAnsi="Times New Roman" w:cs="Times New Roman"/>
          <w:sz w:val="28"/>
          <w:szCs w:val="28"/>
        </w:rPr>
        <w:t>началь</w:t>
      </w:r>
      <w:r w:rsidR="005D756F">
        <w:rPr>
          <w:rFonts w:ascii="Times New Roman" w:hAnsi="Times New Roman" w:cs="Times New Roman"/>
          <w:sz w:val="28"/>
          <w:szCs w:val="28"/>
        </w:rPr>
        <w:t>ников отделов по дел</w:t>
      </w:r>
      <w:r w:rsidR="00660113">
        <w:rPr>
          <w:rFonts w:ascii="Times New Roman" w:hAnsi="Times New Roman" w:cs="Times New Roman"/>
          <w:sz w:val="28"/>
          <w:szCs w:val="28"/>
        </w:rPr>
        <w:t>а</w:t>
      </w:r>
      <w:r w:rsidR="005D756F">
        <w:rPr>
          <w:rFonts w:ascii="Times New Roman" w:hAnsi="Times New Roman" w:cs="Times New Roman"/>
          <w:sz w:val="28"/>
          <w:szCs w:val="28"/>
        </w:rPr>
        <w:t xml:space="preserve">м Центрального, Северного, Восточного районов управления </w:t>
      </w:r>
      <w:r w:rsidR="00660113">
        <w:rPr>
          <w:rFonts w:ascii="Times New Roman" w:hAnsi="Times New Roman" w:cs="Times New Roman"/>
          <w:sz w:val="28"/>
          <w:szCs w:val="28"/>
        </w:rPr>
        <w:t xml:space="preserve">по </w:t>
      </w:r>
      <w:r w:rsidR="005D756F">
        <w:rPr>
          <w:rFonts w:ascii="Times New Roman" w:hAnsi="Times New Roman" w:cs="Times New Roman"/>
          <w:sz w:val="28"/>
          <w:szCs w:val="28"/>
        </w:rPr>
        <w:t xml:space="preserve">территориальной и организационно-контрольной работе администрации </w:t>
      </w:r>
      <w:r w:rsidRPr="0047646D">
        <w:rPr>
          <w:rFonts w:ascii="Times New Roman" w:hAnsi="Times New Roman" w:cs="Times New Roman"/>
          <w:sz w:val="28"/>
          <w:szCs w:val="28"/>
        </w:rPr>
        <w:t>муниципального</w:t>
      </w:r>
      <w:r w:rsidR="005D756F">
        <w:rPr>
          <w:rFonts w:ascii="Times New Roman" w:hAnsi="Times New Roman" w:cs="Times New Roman"/>
          <w:sz w:val="28"/>
          <w:szCs w:val="28"/>
        </w:rPr>
        <w:t xml:space="preserve"> округа город </w:t>
      </w:r>
      <w:proofErr w:type="spellStart"/>
      <w:r w:rsidR="005D756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D756F">
        <w:rPr>
          <w:rFonts w:ascii="Times New Roman" w:hAnsi="Times New Roman" w:cs="Times New Roman"/>
          <w:sz w:val="28"/>
          <w:szCs w:val="28"/>
        </w:rPr>
        <w:t xml:space="preserve"> Приморского края и руководителей </w:t>
      </w:r>
      <w:r w:rsidR="001E70B6">
        <w:rPr>
          <w:rFonts w:ascii="Times New Roman" w:hAnsi="Times New Roman" w:cs="Times New Roman"/>
          <w:sz w:val="28"/>
          <w:szCs w:val="28"/>
        </w:rPr>
        <w:t>управляющих компаний и ТСЖ;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 объектовый уровень - на руководителей соответствующих объектов.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8. Планирование, обеспечение и проведение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 мероприятий осуществляется из принципа необходимой достаточности и максимально возможного использования имеющихся сил и средств.</w:t>
      </w:r>
    </w:p>
    <w:p w:rsidR="007E051A" w:rsidRPr="0047646D" w:rsidRDefault="007E051A" w:rsidP="0047646D">
      <w:pPr>
        <w:pStyle w:val="20"/>
        <w:shd w:val="clear" w:color="auto" w:fill="auto"/>
        <w:tabs>
          <w:tab w:val="left" w:pos="142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9. Для непосредственной подготовки, планирования и проведения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мероприятий создаются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органы:</w:t>
      </w:r>
    </w:p>
    <w:p w:rsidR="00F03865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эвакоприёмная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5D756F" w:rsidRPr="0047646D">
        <w:rPr>
          <w:rFonts w:ascii="Times New Roman" w:hAnsi="Times New Roman" w:cs="Times New Roman"/>
          <w:sz w:val="28"/>
          <w:szCs w:val="28"/>
        </w:rPr>
        <w:t>муниципального</w:t>
      </w:r>
      <w:r w:rsidR="005D756F">
        <w:rPr>
          <w:rFonts w:ascii="Times New Roman" w:hAnsi="Times New Roman" w:cs="Times New Roman"/>
          <w:sz w:val="28"/>
          <w:szCs w:val="28"/>
        </w:rPr>
        <w:t xml:space="preserve"> округа город </w:t>
      </w:r>
      <w:proofErr w:type="spellStart"/>
      <w:r w:rsidR="005D756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D756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7646D">
        <w:rPr>
          <w:rFonts w:ascii="Times New Roman" w:hAnsi="Times New Roman" w:cs="Times New Roman"/>
          <w:sz w:val="28"/>
          <w:szCs w:val="28"/>
        </w:rPr>
        <w:t>;</w:t>
      </w:r>
      <w:r w:rsidR="00F03865" w:rsidRPr="00F0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1A" w:rsidRPr="0047646D" w:rsidRDefault="00F03865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эвакоприёмн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 учреждений и организаций </w:t>
      </w:r>
      <w:r w:rsidRPr="0047646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Приморского края;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приемные эвакуационные пункты (далее - ПЭП)</w:t>
      </w:r>
      <w:r w:rsidR="00F03865">
        <w:rPr>
          <w:rFonts w:ascii="Times New Roman" w:hAnsi="Times New Roman" w:cs="Times New Roman"/>
          <w:sz w:val="28"/>
          <w:szCs w:val="28"/>
        </w:rPr>
        <w:t>.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10. В состав эвакуационных органов назначаются лица руководящего состава администрации муниципального </w:t>
      </w:r>
      <w:r w:rsidR="00F03865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proofErr w:type="spellStart"/>
      <w:r w:rsidR="00F038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03865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7646D">
        <w:rPr>
          <w:rFonts w:ascii="Times New Roman" w:hAnsi="Times New Roman" w:cs="Times New Roman"/>
          <w:sz w:val="28"/>
          <w:szCs w:val="28"/>
        </w:rPr>
        <w:t xml:space="preserve">, транспортных </w:t>
      </w:r>
      <w:r w:rsidR="00F03865">
        <w:rPr>
          <w:rFonts w:ascii="Times New Roman" w:hAnsi="Times New Roman" w:cs="Times New Roman"/>
          <w:sz w:val="28"/>
          <w:szCs w:val="28"/>
        </w:rPr>
        <w:t>предприятий</w:t>
      </w:r>
      <w:r w:rsidRPr="0047646D">
        <w:rPr>
          <w:rFonts w:ascii="Times New Roman" w:hAnsi="Times New Roman" w:cs="Times New Roman"/>
          <w:sz w:val="28"/>
          <w:szCs w:val="28"/>
        </w:rPr>
        <w:t>, социального обеспечения, здравоохранения, внутренних дел, связи, за исключением лиц, имеющих мобилизационные предписания.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Эвакоприёмные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органы в практической деятельности руководствуются Федеральным законом от 12.02.1998 № 28-ФЗ «О гражданской обороне», постановлением Правительства Российской Федерации от 30.11.2023 № 2056 «О порядке эвакуации населения, </w:t>
      </w:r>
      <w:r w:rsidRPr="0047646D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и культурных ценностей в безопасные районы», другими нормативными актами Российской Федерации, руководящими документами </w:t>
      </w:r>
      <w:r w:rsidR="00F03865">
        <w:rPr>
          <w:rFonts w:ascii="Times New Roman" w:hAnsi="Times New Roman" w:cs="Times New Roman"/>
          <w:sz w:val="28"/>
          <w:szCs w:val="28"/>
        </w:rPr>
        <w:t>г</w:t>
      </w:r>
      <w:r w:rsidRPr="0047646D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F03865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47646D">
        <w:rPr>
          <w:rFonts w:ascii="Times New Roman" w:hAnsi="Times New Roman" w:cs="Times New Roman"/>
          <w:sz w:val="28"/>
          <w:szCs w:val="28"/>
        </w:rPr>
        <w:t xml:space="preserve">, настоящим Положением. 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12. Для организованного проведения приёма и размещения населения заблаговременно (в мирное время) планируются, подготавливаются и осуществляются мероприятия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</w:t>
      </w:r>
      <w:r w:rsidR="00422FB3">
        <w:rPr>
          <w:rFonts w:ascii="Times New Roman" w:hAnsi="Times New Roman" w:cs="Times New Roman"/>
          <w:sz w:val="28"/>
          <w:szCs w:val="28"/>
        </w:rPr>
        <w:t>ериально</w:t>
      </w:r>
      <w:r w:rsidRPr="0047646D">
        <w:rPr>
          <w:rFonts w:ascii="Times New Roman" w:hAnsi="Times New Roman" w:cs="Times New Roman"/>
          <w:sz w:val="28"/>
          <w:szCs w:val="28"/>
        </w:rPr>
        <w:t xml:space="preserve"> - техническому, финансовому и коммунально-бытовому. 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13. Оповещение </w:t>
      </w:r>
      <w:r w:rsidR="00422FB3">
        <w:rPr>
          <w:rFonts w:ascii="Times New Roman" w:hAnsi="Times New Roman" w:cs="Times New Roman"/>
          <w:sz w:val="28"/>
          <w:szCs w:val="28"/>
        </w:rPr>
        <w:t>учреждений, организаций, сельских районов</w:t>
      </w:r>
      <w:r w:rsidRPr="0047646D">
        <w:rPr>
          <w:rFonts w:ascii="Times New Roman" w:hAnsi="Times New Roman" w:cs="Times New Roman"/>
          <w:sz w:val="28"/>
          <w:szCs w:val="28"/>
        </w:rPr>
        <w:t>, а также населения</w:t>
      </w:r>
      <w:r w:rsidR="00422FB3">
        <w:rPr>
          <w:rFonts w:ascii="Times New Roman" w:hAnsi="Times New Roman" w:cs="Times New Roman"/>
          <w:sz w:val="28"/>
          <w:szCs w:val="28"/>
        </w:rPr>
        <w:t xml:space="preserve"> </w:t>
      </w:r>
      <w:r w:rsidR="00422FB3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422FB3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422FB3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47646D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proofErr w:type="spellStart"/>
      <w:r w:rsidR="00B53F1C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B53F1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47646D">
        <w:rPr>
          <w:rFonts w:ascii="Times New Roman" w:hAnsi="Times New Roman" w:cs="Times New Roman"/>
          <w:sz w:val="28"/>
          <w:szCs w:val="28"/>
        </w:rPr>
        <w:t xml:space="preserve"> проводится МКУ «ЕДДС</w:t>
      </w:r>
      <w:r w:rsidR="00B53F1C">
        <w:rPr>
          <w:rFonts w:ascii="Times New Roman" w:hAnsi="Times New Roman" w:cs="Times New Roman"/>
          <w:sz w:val="28"/>
          <w:szCs w:val="28"/>
        </w:rPr>
        <w:t xml:space="preserve">, ГЗ МО г. </w:t>
      </w:r>
      <w:proofErr w:type="spellStart"/>
      <w:r w:rsidR="00B53F1C">
        <w:rPr>
          <w:rFonts w:ascii="Times New Roman" w:hAnsi="Times New Roman" w:cs="Times New Roman"/>
          <w:sz w:val="28"/>
          <w:szCs w:val="28"/>
        </w:rPr>
        <w:t>П</w:t>
      </w:r>
      <w:r w:rsidR="00640C8D">
        <w:rPr>
          <w:rFonts w:ascii="Times New Roman" w:hAnsi="Times New Roman" w:cs="Times New Roman"/>
          <w:sz w:val="28"/>
          <w:szCs w:val="28"/>
        </w:rPr>
        <w:t>ар</w:t>
      </w:r>
      <w:r w:rsidR="00B53F1C">
        <w:rPr>
          <w:rFonts w:ascii="Times New Roman" w:hAnsi="Times New Roman" w:cs="Times New Roman"/>
          <w:sz w:val="28"/>
          <w:szCs w:val="28"/>
        </w:rPr>
        <w:t>тизанск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», с использованием систем </w:t>
      </w:r>
      <w:r w:rsidR="00B53F1C">
        <w:rPr>
          <w:rFonts w:ascii="Times New Roman" w:hAnsi="Times New Roman" w:cs="Times New Roman"/>
          <w:sz w:val="28"/>
          <w:szCs w:val="28"/>
        </w:rPr>
        <w:t xml:space="preserve">муниципальной автоматизированной системы </w:t>
      </w:r>
      <w:r w:rsidRPr="0047646D">
        <w:rPr>
          <w:rFonts w:ascii="Times New Roman" w:hAnsi="Times New Roman" w:cs="Times New Roman"/>
          <w:sz w:val="28"/>
          <w:szCs w:val="28"/>
        </w:rPr>
        <w:t>централизованного оповещения населения и</w:t>
      </w:r>
      <w:r w:rsidR="00B53F1C">
        <w:rPr>
          <w:rFonts w:ascii="Times New Roman" w:hAnsi="Times New Roman" w:cs="Times New Roman"/>
          <w:sz w:val="28"/>
          <w:szCs w:val="28"/>
        </w:rPr>
        <w:t xml:space="preserve"> по средствам</w:t>
      </w:r>
      <w:r w:rsidRPr="0047646D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7E051A" w:rsidRPr="0047646D" w:rsidRDefault="007E051A" w:rsidP="0047646D">
      <w:pPr>
        <w:pStyle w:val="20"/>
        <w:shd w:val="clear" w:color="auto" w:fill="auto"/>
        <w:tabs>
          <w:tab w:val="left" w:pos="1292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47646D">
        <w:rPr>
          <w:rFonts w:ascii="Times New Roman" w:hAnsi="Times New Roman" w:cs="Times New Roman"/>
          <w:sz w:val="28"/>
          <w:szCs w:val="28"/>
        </w:rPr>
        <w:t xml:space="preserve">Медицинское обеспечение эвакуируемого населения возлагается на </w:t>
      </w:r>
      <w:r w:rsidR="00771FCE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учреждения здравоохранения «Партизанская</w:t>
      </w:r>
      <w:r w:rsidRPr="00771FCE">
        <w:rPr>
          <w:rFonts w:ascii="Times New Roman" w:hAnsi="Times New Roman" w:cs="Times New Roman"/>
          <w:sz w:val="28"/>
          <w:szCs w:val="28"/>
        </w:rPr>
        <w:t xml:space="preserve"> </w:t>
      </w:r>
      <w:r w:rsidRPr="0047646D">
        <w:rPr>
          <w:rFonts w:ascii="Times New Roman" w:hAnsi="Times New Roman" w:cs="Times New Roman"/>
          <w:sz w:val="28"/>
          <w:szCs w:val="28"/>
        </w:rPr>
        <w:t>городская больница</w:t>
      </w:r>
      <w:r w:rsidR="00771FCE">
        <w:rPr>
          <w:rFonts w:ascii="Times New Roman" w:hAnsi="Times New Roman" w:cs="Times New Roman"/>
          <w:sz w:val="28"/>
          <w:szCs w:val="28"/>
        </w:rPr>
        <w:t xml:space="preserve"> №1</w:t>
      </w:r>
      <w:r w:rsidRPr="0047646D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771FCE">
        <w:rPr>
          <w:rFonts w:ascii="Times New Roman" w:hAnsi="Times New Roman" w:cs="Times New Roman"/>
          <w:sz w:val="28"/>
          <w:szCs w:val="28"/>
        </w:rPr>
        <w:t>КГ</w:t>
      </w:r>
      <w:r w:rsidRPr="0047646D">
        <w:rPr>
          <w:rFonts w:ascii="Times New Roman" w:hAnsi="Times New Roman" w:cs="Times New Roman"/>
          <w:sz w:val="28"/>
          <w:szCs w:val="28"/>
        </w:rPr>
        <w:t>БУЗ  «</w:t>
      </w:r>
      <w:r w:rsidR="00771FCE">
        <w:rPr>
          <w:rFonts w:ascii="Times New Roman" w:hAnsi="Times New Roman" w:cs="Times New Roman"/>
          <w:sz w:val="28"/>
          <w:szCs w:val="28"/>
        </w:rPr>
        <w:t>Партизанская</w:t>
      </w:r>
      <w:r w:rsidR="00771FCE" w:rsidRPr="00771FCE">
        <w:rPr>
          <w:rFonts w:ascii="Times New Roman" w:hAnsi="Times New Roman" w:cs="Times New Roman"/>
          <w:sz w:val="28"/>
          <w:szCs w:val="28"/>
        </w:rPr>
        <w:t xml:space="preserve"> </w:t>
      </w:r>
      <w:r w:rsidR="00771FCE" w:rsidRPr="0047646D">
        <w:rPr>
          <w:rFonts w:ascii="Times New Roman" w:hAnsi="Times New Roman" w:cs="Times New Roman"/>
          <w:sz w:val="28"/>
          <w:szCs w:val="28"/>
        </w:rPr>
        <w:t>городская больница</w:t>
      </w:r>
      <w:r w:rsidR="00771FCE">
        <w:rPr>
          <w:rFonts w:ascii="Times New Roman" w:hAnsi="Times New Roman" w:cs="Times New Roman"/>
          <w:sz w:val="28"/>
          <w:szCs w:val="28"/>
        </w:rPr>
        <w:t xml:space="preserve"> №1</w:t>
      </w:r>
      <w:r w:rsidRPr="0047646D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7E051A" w:rsidRPr="0047646D" w:rsidRDefault="007E051A" w:rsidP="0047646D">
      <w:pPr>
        <w:pStyle w:val="20"/>
        <w:shd w:val="clear" w:color="auto" w:fill="auto"/>
        <w:tabs>
          <w:tab w:val="left" w:pos="1292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15. На период проведения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мероприятий на ПЭП, </w:t>
      </w:r>
      <w:r w:rsidR="00771FCE">
        <w:rPr>
          <w:rFonts w:ascii="Times New Roman" w:hAnsi="Times New Roman" w:cs="Times New Roman"/>
          <w:sz w:val="28"/>
          <w:szCs w:val="28"/>
        </w:rPr>
        <w:t>КГ</w:t>
      </w:r>
      <w:r w:rsidR="00771FCE" w:rsidRPr="0047646D">
        <w:rPr>
          <w:rFonts w:ascii="Times New Roman" w:hAnsi="Times New Roman" w:cs="Times New Roman"/>
          <w:sz w:val="28"/>
          <w:szCs w:val="28"/>
        </w:rPr>
        <w:t>БУЗ «</w:t>
      </w:r>
      <w:r w:rsidR="00771FCE">
        <w:rPr>
          <w:rFonts w:ascii="Times New Roman" w:hAnsi="Times New Roman" w:cs="Times New Roman"/>
          <w:sz w:val="28"/>
          <w:szCs w:val="28"/>
        </w:rPr>
        <w:t>Партизанская</w:t>
      </w:r>
      <w:r w:rsidR="00771FCE" w:rsidRPr="00771FCE">
        <w:rPr>
          <w:rFonts w:ascii="Times New Roman" w:hAnsi="Times New Roman" w:cs="Times New Roman"/>
          <w:sz w:val="28"/>
          <w:szCs w:val="28"/>
        </w:rPr>
        <w:t xml:space="preserve"> </w:t>
      </w:r>
      <w:r w:rsidR="00771FCE" w:rsidRPr="0047646D">
        <w:rPr>
          <w:rFonts w:ascii="Times New Roman" w:hAnsi="Times New Roman" w:cs="Times New Roman"/>
          <w:sz w:val="28"/>
          <w:szCs w:val="28"/>
        </w:rPr>
        <w:t>городская больница</w:t>
      </w:r>
      <w:r w:rsidR="00771FCE">
        <w:rPr>
          <w:rFonts w:ascii="Times New Roman" w:hAnsi="Times New Roman" w:cs="Times New Roman"/>
          <w:sz w:val="28"/>
          <w:szCs w:val="28"/>
        </w:rPr>
        <w:t xml:space="preserve"> №1</w:t>
      </w:r>
      <w:r w:rsidR="00771FCE" w:rsidRPr="0047646D">
        <w:rPr>
          <w:rFonts w:ascii="Times New Roman" w:hAnsi="Times New Roman" w:cs="Times New Roman"/>
          <w:sz w:val="28"/>
          <w:szCs w:val="28"/>
        </w:rPr>
        <w:t>»</w:t>
      </w:r>
      <w:r w:rsidR="00771FCE">
        <w:rPr>
          <w:rFonts w:ascii="Times New Roman" w:hAnsi="Times New Roman" w:cs="Times New Roman"/>
          <w:sz w:val="28"/>
          <w:szCs w:val="28"/>
        </w:rPr>
        <w:t xml:space="preserve"> </w:t>
      </w:r>
      <w:r w:rsidRPr="0047646D">
        <w:rPr>
          <w:rFonts w:ascii="Times New Roman" w:hAnsi="Times New Roman" w:cs="Times New Roman"/>
          <w:sz w:val="28"/>
          <w:szCs w:val="28"/>
        </w:rPr>
        <w:t>развертываются медицинские пункты с круглосуточным дежурством на них медицинских работников.</w:t>
      </w:r>
    </w:p>
    <w:p w:rsidR="007E051A" w:rsidRPr="0047646D" w:rsidRDefault="007E051A" w:rsidP="00B53F1C">
      <w:pPr>
        <w:pStyle w:val="20"/>
        <w:shd w:val="clear" w:color="auto" w:fill="auto"/>
        <w:tabs>
          <w:tab w:val="left" w:pos="1292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 xml:space="preserve">16. Охрана общественного порядка и обеспечение безопасности движения возлагается на </w:t>
      </w:r>
      <w:r w:rsidR="00771FCE">
        <w:rPr>
          <w:rFonts w:ascii="Times New Roman" w:hAnsi="Times New Roman" w:cs="Times New Roman"/>
          <w:sz w:val="28"/>
          <w:szCs w:val="28"/>
        </w:rPr>
        <w:t xml:space="preserve">ОМВД по городу </w:t>
      </w:r>
      <w:proofErr w:type="spellStart"/>
      <w:r w:rsidR="00771FC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71FCE">
        <w:rPr>
          <w:rFonts w:ascii="Times New Roman" w:hAnsi="Times New Roman" w:cs="Times New Roman"/>
          <w:sz w:val="28"/>
          <w:szCs w:val="28"/>
        </w:rPr>
        <w:t>.</w:t>
      </w:r>
      <w:r w:rsidRPr="00B53F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E051A" w:rsidRPr="0047646D" w:rsidRDefault="007E051A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1</w:t>
      </w:r>
      <w:r w:rsidR="00B53F1C">
        <w:rPr>
          <w:rFonts w:ascii="Times New Roman" w:hAnsi="Times New Roman" w:cs="Times New Roman"/>
          <w:sz w:val="28"/>
          <w:szCs w:val="28"/>
        </w:rPr>
        <w:t>7</w:t>
      </w:r>
      <w:r w:rsidRPr="0047646D">
        <w:rPr>
          <w:rFonts w:ascii="Times New Roman" w:hAnsi="Times New Roman" w:cs="Times New Roman"/>
          <w:sz w:val="28"/>
          <w:szCs w:val="28"/>
        </w:rPr>
        <w:t>8. К основным мероприятиям по охране общественного порядка и обеспечению безопасности движения относятся:</w:t>
      </w:r>
    </w:p>
    <w:p w:rsidR="007E051A" w:rsidRPr="0047646D" w:rsidRDefault="00B53F1C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охрана общественного порядка и 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на ПЭП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 и местах размещения в безопасном районе, объектах экономики;</w:t>
      </w:r>
    </w:p>
    <w:p w:rsidR="007E051A" w:rsidRPr="0047646D" w:rsidRDefault="00B53F1C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регулирование движения на загородных маршрутах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47646D">
        <w:rPr>
          <w:rFonts w:ascii="Times New Roman" w:hAnsi="Times New Roman" w:cs="Times New Roman"/>
          <w:sz w:val="28"/>
          <w:szCs w:val="28"/>
        </w:rPr>
        <w:t xml:space="preserve"> 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обеспечение установленной очередности </w:t>
      </w:r>
      <w:r w:rsidR="007E051A" w:rsidRPr="0047646D">
        <w:rPr>
          <w:rFonts w:ascii="Times New Roman" w:hAnsi="Times New Roman" w:cs="Times New Roman"/>
          <w:sz w:val="28"/>
          <w:szCs w:val="28"/>
        </w:rPr>
        <w:lastRenderedPageBreak/>
        <w:t>перевозок и режима допуска;</w:t>
      </w:r>
    </w:p>
    <w:p w:rsidR="007E051A" w:rsidRPr="0047646D" w:rsidRDefault="00B53F1C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борьба с преступностью в населенных пунктах, на маршрутах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 и в местах размещения эвакуируемо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7E051A" w:rsidRPr="0047646D" w:rsidRDefault="00B53F1C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51A" w:rsidRPr="0047646D">
        <w:rPr>
          <w:rFonts w:ascii="Times New Roman" w:hAnsi="Times New Roman" w:cs="Times New Roman"/>
          <w:sz w:val="28"/>
          <w:szCs w:val="28"/>
        </w:rPr>
        <w:t>организация регистрации эвакуируемого населения и 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51A" w:rsidRPr="0047646D">
        <w:rPr>
          <w:rFonts w:ascii="Times New Roman" w:hAnsi="Times New Roman" w:cs="Times New Roman"/>
          <w:sz w:val="28"/>
          <w:szCs w:val="28"/>
        </w:rPr>
        <w:t>адресно-справочной работы;</w:t>
      </w:r>
    </w:p>
    <w:p w:rsidR="007E051A" w:rsidRPr="0047646D" w:rsidRDefault="00B53F1C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 участие в борьбе с диверсионно-разведывательными группами потенциального противника и в других мероприятиях по обеспечению безопасности;</w:t>
      </w:r>
    </w:p>
    <w:p w:rsidR="007E051A" w:rsidRPr="0047646D" w:rsidRDefault="00B53F1C" w:rsidP="0047646D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 организация работы комиссий по выдаче специальных пропусков для транспорта, восстановлению водительских удостоверений лицам, лишенным их, а также по выдаче разрешений на перевозку людей лицам, имеющим водительские удостоверения с категорией не ниже «С».</w:t>
      </w:r>
    </w:p>
    <w:p w:rsidR="007E051A" w:rsidRPr="0047646D" w:rsidRDefault="007E051A" w:rsidP="0047646D">
      <w:pPr>
        <w:pStyle w:val="20"/>
        <w:shd w:val="clear" w:color="auto" w:fill="auto"/>
        <w:tabs>
          <w:tab w:val="left" w:pos="1287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1</w:t>
      </w:r>
      <w:r w:rsidR="00B53F1C">
        <w:rPr>
          <w:rFonts w:ascii="Times New Roman" w:hAnsi="Times New Roman" w:cs="Times New Roman"/>
          <w:sz w:val="28"/>
          <w:szCs w:val="28"/>
        </w:rPr>
        <w:t>8</w:t>
      </w:r>
      <w:r w:rsidRPr="004764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646D">
        <w:rPr>
          <w:rFonts w:ascii="Times New Roman" w:hAnsi="Times New Roman" w:cs="Times New Roman"/>
          <w:sz w:val="28"/>
          <w:szCs w:val="28"/>
        </w:rPr>
        <w:t xml:space="preserve">Инженерное, коммунально-техническое, материальное обеспечение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мероприятий возлагается на администрацию </w:t>
      </w:r>
      <w:r w:rsidR="00E60EAB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E60EAB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60EAB">
        <w:rPr>
          <w:rFonts w:ascii="Times New Roman" w:hAnsi="Times New Roman"/>
          <w:sz w:val="28"/>
          <w:szCs w:val="28"/>
        </w:rPr>
        <w:t xml:space="preserve"> Приморского края</w:t>
      </w:r>
      <w:r w:rsidR="00E60EAB" w:rsidRPr="0047646D">
        <w:rPr>
          <w:rFonts w:ascii="Times New Roman" w:hAnsi="Times New Roman" w:cs="Times New Roman"/>
          <w:sz w:val="28"/>
          <w:szCs w:val="28"/>
        </w:rPr>
        <w:t xml:space="preserve"> </w:t>
      </w:r>
      <w:r w:rsidRPr="0047646D">
        <w:rPr>
          <w:rFonts w:ascii="Times New Roman" w:hAnsi="Times New Roman" w:cs="Times New Roman"/>
          <w:sz w:val="28"/>
          <w:szCs w:val="28"/>
        </w:rPr>
        <w:t xml:space="preserve">и включает в себя оборудование в инженерном отношении ПЭП, </w:t>
      </w:r>
      <w:r w:rsidR="00E60EA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47646D">
        <w:rPr>
          <w:rFonts w:ascii="Times New Roman" w:hAnsi="Times New Roman" w:cs="Times New Roman"/>
          <w:sz w:val="28"/>
          <w:szCs w:val="28"/>
        </w:rPr>
        <w:t>техническо</w:t>
      </w:r>
      <w:r w:rsidR="00E60EAB">
        <w:rPr>
          <w:rFonts w:ascii="Times New Roman" w:hAnsi="Times New Roman" w:cs="Times New Roman"/>
          <w:sz w:val="28"/>
          <w:szCs w:val="28"/>
        </w:rPr>
        <w:t>го</w:t>
      </w:r>
      <w:r w:rsidRPr="0047646D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E60EAB">
        <w:rPr>
          <w:rFonts w:ascii="Times New Roman" w:hAnsi="Times New Roman" w:cs="Times New Roman"/>
          <w:sz w:val="28"/>
          <w:szCs w:val="28"/>
        </w:rPr>
        <w:t>я</w:t>
      </w:r>
      <w:r w:rsidRPr="0047646D">
        <w:rPr>
          <w:rFonts w:ascii="Times New Roman" w:hAnsi="Times New Roman" w:cs="Times New Roman"/>
          <w:sz w:val="28"/>
          <w:szCs w:val="28"/>
        </w:rPr>
        <w:t xml:space="preserve"> и ремонт транспортных средств в ходе </w:t>
      </w:r>
      <w:r w:rsidR="00E60EAB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E60EAB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E60EA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47646D">
        <w:rPr>
          <w:rFonts w:ascii="Times New Roman" w:hAnsi="Times New Roman" w:cs="Times New Roman"/>
          <w:sz w:val="28"/>
          <w:szCs w:val="28"/>
        </w:rPr>
        <w:t>, снабжение горюче-смазочными материалами и запасными частями, водой, продуктами питания и предметами первой необходимости, необходимым имуществом в пределах своих полномочий</w:t>
      </w:r>
      <w:r w:rsidR="00E60EAB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законодательства</w:t>
      </w:r>
      <w:proofErr w:type="gramEnd"/>
      <w:r w:rsidR="00E60EA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7646D">
        <w:rPr>
          <w:rFonts w:ascii="Times New Roman" w:hAnsi="Times New Roman" w:cs="Times New Roman"/>
          <w:sz w:val="28"/>
          <w:szCs w:val="28"/>
        </w:rPr>
        <w:t>.</w:t>
      </w:r>
    </w:p>
    <w:p w:rsidR="007E051A" w:rsidRPr="0047646D" w:rsidRDefault="00E60EAB" w:rsidP="0047646D">
      <w:pPr>
        <w:pStyle w:val="20"/>
        <w:shd w:val="clear" w:color="auto" w:fill="auto"/>
        <w:tabs>
          <w:tab w:val="left" w:pos="1287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051A" w:rsidRPr="0047646D">
        <w:rPr>
          <w:rFonts w:ascii="Times New Roman" w:hAnsi="Times New Roman" w:cs="Times New Roman"/>
          <w:sz w:val="28"/>
          <w:szCs w:val="28"/>
        </w:rPr>
        <w:t>Эвакуируемое население размещается</w:t>
      </w:r>
      <w:r w:rsidR="00FE75DA">
        <w:rPr>
          <w:rFonts w:ascii="Times New Roman" w:hAnsi="Times New Roman" w:cs="Times New Roman"/>
          <w:sz w:val="28"/>
          <w:szCs w:val="28"/>
        </w:rPr>
        <w:t xml:space="preserve"> </w:t>
      </w:r>
      <w:r w:rsidR="003B1EDB" w:rsidRPr="00D3706D">
        <w:rPr>
          <w:rFonts w:ascii="Times New Roman" w:hAnsi="Times New Roman" w:cs="Times New Roman"/>
          <w:sz w:val="28"/>
          <w:szCs w:val="28"/>
        </w:rPr>
        <w:t xml:space="preserve">в жилых, общественных и административных зданиях независимо от формы собственности и ведомственной принадлежности 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>
        <w:rPr>
          <w:rFonts w:ascii="Times New Roman" w:hAnsi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Pr="0047646D">
        <w:rPr>
          <w:rFonts w:ascii="Times New Roman" w:hAnsi="Times New Roman" w:cs="Times New Roman"/>
          <w:sz w:val="28"/>
          <w:szCs w:val="28"/>
        </w:rPr>
        <w:t xml:space="preserve"> </w:t>
      </w:r>
      <w:r w:rsidR="003B1EDB" w:rsidRPr="00D370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риморского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41-п</w:t>
      </w:r>
      <w:r w:rsidR="00FE75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безопасных районов на территории </w:t>
      </w:r>
      <w:r w:rsidR="003B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риморского края», 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из расчета  норм, установленных законодательством Российской Федерации, а в </w:t>
      </w:r>
      <w:r w:rsidR="007E051A" w:rsidRPr="0047646D">
        <w:rPr>
          <w:rFonts w:ascii="Times New Roman" w:hAnsi="Times New Roman" w:cs="Times New Roman"/>
          <w:sz w:val="28"/>
          <w:szCs w:val="28"/>
        </w:rPr>
        <w:lastRenderedPageBreak/>
        <w:t>случае введения правовых режимов, предусмотренных федеральными конституционными</w:t>
      </w:r>
      <w:proofErr w:type="gramEnd"/>
      <w:r w:rsidR="007E051A" w:rsidRPr="0047646D">
        <w:rPr>
          <w:rFonts w:ascii="Times New Roman" w:hAnsi="Times New Roman" w:cs="Times New Roman"/>
          <w:sz w:val="28"/>
          <w:szCs w:val="28"/>
        </w:rPr>
        <w:t xml:space="preserve"> законами от 19.09.2022г. №1654 «О чрезвычайном положении», от 30.01.2002г. №1-ФЗК «О военном положении» или постановлением Правительства Российской Федерации от 06.06.2007г. №352 «О мерах по реализации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051A" w:rsidRPr="0047646D">
        <w:rPr>
          <w:rFonts w:ascii="Times New Roman" w:hAnsi="Times New Roman" w:cs="Times New Roman"/>
          <w:sz w:val="28"/>
          <w:szCs w:val="28"/>
        </w:rPr>
        <w:t xml:space="preserve">О противодействии терроризму», - не менее четырех квадратных метров на человека. </w:t>
      </w:r>
    </w:p>
    <w:p w:rsidR="007E051A" w:rsidRPr="0047646D" w:rsidRDefault="007E051A" w:rsidP="0047646D">
      <w:pPr>
        <w:pStyle w:val="20"/>
        <w:shd w:val="clear" w:color="auto" w:fill="auto"/>
        <w:tabs>
          <w:tab w:val="left" w:pos="1297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2</w:t>
      </w:r>
      <w:r w:rsidR="00E60EAB">
        <w:rPr>
          <w:rFonts w:ascii="Times New Roman" w:hAnsi="Times New Roman" w:cs="Times New Roman"/>
          <w:sz w:val="28"/>
          <w:szCs w:val="28"/>
        </w:rPr>
        <w:t>0</w:t>
      </w:r>
      <w:r w:rsidRPr="0047646D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E60EAB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E60EAB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60EAB">
        <w:rPr>
          <w:rFonts w:ascii="Times New Roman" w:hAnsi="Times New Roman"/>
          <w:sz w:val="28"/>
          <w:szCs w:val="28"/>
        </w:rPr>
        <w:t xml:space="preserve"> Приморского края</w:t>
      </w:r>
      <w:r w:rsidR="00E60EAB" w:rsidRPr="0047646D">
        <w:rPr>
          <w:rFonts w:ascii="Times New Roman" w:hAnsi="Times New Roman" w:cs="Times New Roman"/>
          <w:sz w:val="28"/>
          <w:szCs w:val="28"/>
        </w:rPr>
        <w:t xml:space="preserve"> </w:t>
      </w:r>
      <w:r w:rsidRPr="0047646D">
        <w:rPr>
          <w:rFonts w:ascii="Times New Roman" w:hAnsi="Times New Roman" w:cs="Times New Roman"/>
          <w:sz w:val="28"/>
          <w:szCs w:val="28"/>
        </w:rPr>
        <w:t>организует  ведение регистрационного учета, а при необходимости и документирование эвакуируемого населения в местах его размещения.</w:t>
      </w:r>
    </w:p>
    <w:p w:rsidR="007E051A" w:rsidRPr="0047646D" w:rsidRDefault="007E051A" w:rsidP="0047646D">
      <w:pPr>
        <w:pStyle w:val="20"/>
        <w:shd w:val="clear" w:color="auto" w:fill="auto"/>
        <w:tabs>
          <w:tab w:val="left" w:pos="1297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2</w:t>
      </w:r>
      <w:r w:rsidR="00E60EAB">
        <w:rPr>
          <w:rFonts w:ascii="Times New Roman" w:hAnsi="Times New Roman" w:cs="Times New Roman"/>
          <w:sz w:val="28"/>
          <w:szCs w:val="28"/>
        </w:rPr>
        <w:t>1</w:t>
      </w:r>
      <w:r w:rsidRPr="0047646D">
        <w:rPr>
          <w:rFonts w:ascii="Times New Roman" w:hAnsi="Times New Roman" w:cs="Times New Roman"/>
          <w:sz w:val="28"/>
          <w:szCs w:val="28"/>
        </w:rPr>
        <w:t xml:space="preserve">. </w:t>
      </w:r>
      <w:r w:rsidR="0054234B" w:rsidRPr="0054234B">
        <w:rPr>
          <w:rFonts w:ascii="Times New Roman" w:hAnsi="Times New Roman"/>
          <w:sz w:val="28"/>
          <w:szCs w:val="28"/>
        </w:rPr>
        <w:t xml:space="preserve">Эвакуированное население размещается в </w:t>
      </w:r>
      <w:r w:rsidR="0054234B">
        <w:rPr>
          <w:rFonts w:ascii="Times New Roman" w:hAnsi="Times New Roman"/>
          <w:sz w:val="28"/>
          <w:szCs w:val="28"/>
        </w:rPr>
        <w:t>жилых, общественных</w:t>
      </w:r>
      <w:r w:rsidR="0054234B" w:rsidRPr="0054234B">
        <w:rPr>
          <w:rFonts w:ascii="Times New Roman" w:hAnsi="Times New Roman"/>
          <w:sz w:val="28"/>
          <w:szCs w:val="28"/>
        </w:rPr>
        <w:t xml:space="preserve"> и административных зданиях независимо от форм собственности и ведомственной подчиненности, на основании ордеров,</w:t>
      </w:r>
      <w:r w:rsidR="00E60EAB">
        <w:rPr>
          <w:rFonts w:ascii="Times New Roman" w:hAnsi="Times New Roman" w:cs="Times New Roman"/>
          <w:sz w:val="28"/>
          <w:szCs w:val="28"/>
        </w:rPr>
        <w:t xml:space="preserve"> выдаваемых администрацией</w:t>
      </w:r>
      <w:r w:rsidRPr="0047646D">
        <w:rPr>
          <w:rFonts w:ascii="Times New Roman" w:hAnsi="Times New Roman" w:cs="Times New Roman"/>
          <w:sz w:val="28"/>
          <w:szCs w:val="28"/>
        </w:rPr>
        <w:t xml:space="preserve"> </w:t>
      </w:r>
      <w:r w:rsidR="00E60EAB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E60EAB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60EAB">
        <w:rPr>
          <w:rFonts w:ascii="Times New Roman" w:hAnsi="Times New Roman"/>
          <w:sz w:val="28"/>
          <w:szCs w:val="28"/>
        </w:rPr>
        <w:t xml:space="preserve"> Приморского края</w:t>
      </w:r>
      <w:r w:rsidR="0054234B">
        <w:rPr>
          <w:rFonts w:ascii="Times New Roman" w:hAnsi="Times New Roman"/>
          <w:sz w:val="28"/>
          <w:szCs w:val="28"/>
        </w:rPr>
        <w:t>, из расчета норм , установленных законодательством Российской Федераци</w:t>
      </w:r>
      <w:r w:rsidR="00C737E0">
        <w:rPr>
          <w:rFonts w:ascii="Times New Roman" w:hAnsi="Times New Roman"/>
          <w:sz w:val="28"/>
          <w:szCs w:val="28"/>
        </w:rPr>
        <w:t>и</w:t>
      </w:r>
      <w:r w:rsidR="0054234B">
        <w:rPr>
          <w:rFonts w:ascii="Times New Roman" w:hAnsi="Times New Roman"/>
          <w:sz w:val="28"/>
          <w:szCs w:val="28"/>
        </w:rPr>
        <w:t xml:space="preserve"> не менее 4 квадратных метров на одного человека</w:t>
      </w:r>
      <w:r w:rsidRPr="0047646D">
        <w:rPr>
          <w:rFonts w:ascii="Times New Roman" w:hAnsi="Times New Roman" w:cs="Times New Roman"/>
          <w:sz w:val="28"/>
          <w:szCs w:val="28"/>
        </w:rPr>
        <w:t>.</w:t>
      </w:r>
    </w:p>
    <w:p w:rsidR="007E051A" w:rsidRPr="0047646D" w:rsidRDefault="007E051A" w:rsidP="0047646D">
      <w:pPr>
        <w:pStyle w:val="20"/>
        <w:shd w:val="clear" w:color="auto" w:fill="auto"/>
        <w:tabs>
          <w:tab w:val="left" w:pos="1297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46D">
        <w:rPr>
          <w:rFonts w:ascii="Times New Roman" w:hAnsi="Times New Roman" w:cs="Times New Roman"/>
          <w:sz w:val="28"/>
          <w:szCs w:val="28"/>
        </w:rPr>
        <w:t>2</w:t>
      </w:r>
      <w:r w:rsidR="00EC7748">
        <w:rPr>
          <w:rFonts w:ascii="Times New Roman" w:hAnsi="Times New Roman" w:cs="Times New Roman"/>
          <w:sz w:val="28"/>
          <w:szCs w:val="28"/>
        </w:rPr>
        <w:t>2</w:t>
      </w:r>
      <w:r w:rsidRPr="0047646D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proofErr w:type="spellStart"/>
      <w:r w:rsidRPr="0047646D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47646D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в соответствии с законодательством Российской Федерации в области ГО и защиты населения.</w:t>
      </w:r>
      <w:r w:rsidRPr="0047646D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7E051A" w:rsidRPr="0047646D" w:rsidRDefault="007E051A" w:rsidP="004764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1A" w:rsidRPr="0047646D" w:rsidRDefault="00E60EAB" w:rsidP="00E60EAB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7E051A" w:rsidRPr="0047646D" w:rsidSect="00771FCE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EC" w:rsidRDefault="00F723EC" w:rsidP="00771FCE">
      <w:pPr>
        <w:spacing w:after="0" w:line="240" w:lineRule="auto"/>
      </w:pPr>
      <w:r>
        <w:separator/>
      </w:r>
    </w:p>
  </w:endnote>
  <w:endnote w:type="continuationSeparator" w:id="0">
    <w:p w:rsidR="00F723EC" w:rsidRDefault="00F723EC" w:rsidP="0077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EC" w:rsidRDefault="00F723EC" w:rsidP="00771FCE">
      <w:pPr>
        <w:spacing w:after="0" w:line="240" w:lineRule="auto"/>
      </w:pPr>
      <w:r>
        <w:separator/>
      </w:r>
    </w:p>
  </w:footnote>
  <w:footnote w:type="continuationSeparator" w:id="0">
    <w:p w:rsidR="00F723EC" w:rsidRDefault="00F723EC" w:rsidP="0077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155387"/>
      <w:docPartObj>
        <w:docPartGallery w:val="Page Numbers (Top of Page)"/>
        <w:docPartUnique/>
      </w:docPartObj>
    </w:sdtPr>
    <w:sdtEndPr/>
    <w:sdtContent>
      <w:p w:rsidR="00771FCE" w:rsidRDefault="00771F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E6">
          <w:rPr>
            <w:noProof/>
          </w:rPr>
          <w:t>5</w:t>
        </w:r>
        <w:r>
          <w:fldChar w:fldCharType="end"/>
        </w:r>
      </w:p>
    </w:sdtContent>
  </w:sdt>
  <w:p w:rsidR="00771FCE" w:rsidRDefault="00771F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1A"/>
    <w:rsid w:val="00084B43"/>
    <w:rsid w:val="000C5A92"/>
    <w:rsid w:val="001E70B6"/>
    <w:rsid w:val="00211DBF"/>
    <w:rsid w:val="00264D6A"/>
    <w:rsid w:val="003B1EDB"/>
    <w:rsid w:val="00422FB3"/>
    <w:rsid w:val="0047646D"/>
    <w:rsid w:val="0054234B"/>
    <w:rsid w:val="005D756F"/>
    <w:rsid w:val="006036AB"/>
    <w:rsid w:val="00640C8D"/>
    <w:rsid w:val="00660113"/>
    <w:rsid w:val="00771FCE"/>
    <w:rsid w:val="007E051A"/>
    <w:rsid w:val="00891200"/>
    <w:rsid w:val="008A23FC"/>
    <w:rsid w:val="008A5FF9"/>
    <w:rsid w:val="00B53F1C"/>
    <w:rsid w:val="00C33983"/>
    <w:rsid w:val="00C67ADE"/>
    <w:rsid w:val="00C737E0"/>
    <w:rsid w:val="00E60EAB"/>
    <w:rsid w:val="00EC7748"/>
    <w:rsid w:val="00F03865"/>
    <w:rsid w:val="00F723EC"/>
    <w:rsid w:val="00FB2EE6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51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E051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051A"/>
    <w:pPr>
      <w:widowControl w:val="0"/>
      <w:shd w:val="clear" w:color="auto" w:fill="FFFFFF"/>
      <w:spacing w:before="260" w:after="520" w:line="274" w:lineRule="exact"/>
      <w:jc w:val="both"/>
    </w:pPr>
    <w:rPr>
      <w:rFonts w:ascii="Arial" w:eastAsia="Arial" w:hAnsi="Arial" w:cs="Arial"/>
    </w:rPr>
  </w:style>
  <w:style w:type="table" w:styleId="a4">
    <w:name w:val="Table Grid"/>
    <w:basedOn w:val="a1"/>
    <w:uiPriority w:val="59"/>
    <w:rsid w:val="0060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FCE"/>
  </w:style>
  <w:style w:type="paragraph" w:styleId="a7">
    <w:name w:val="footer"/>
    <w:basedOn w:val="a"/>
    <w:link w:val="a8"/>
    <w:uiPriority w:val="99"/>
    <w:unhideWhenUsed/>
    <w:rsid w:val="0077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FCE"/>
  </w:style>
  <w:style w:type="paragraph" w:styleId="a9">
    <w:name w:val="Balloon Text"/>
    <w:basedOn w:val="a"/>
    <w:link w:val="aa"/>
    <w:uiPriority w:val="99"/>
    <w:semiHidden/>
    <w:unhideWhenUsed/>
    <w:rsid w:val="00EC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51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E051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051A"/>
    <w:pPr>
      <w:widowControl w:val="0"/>
      <w:shd w:val="clear" w:color="auto" w:fill="FFFFFF"/>
      <w:spacing w:before="260" w:after="520" w:line="274" w:lineRule="exact"/>
      <w:jc w:val="both"/>
    </w:pPr>
    <w:rPr>
      <w:rFonts w:ascii="Arial" w:eastAsia="Arial" w:hAnsi="Arial" w:cs="Arial"/>
    </w:rPr>
  </w:style>
  <w:style w:type="table" w:styleId="a4">
    <w:name w:val="Table Grid"/>
    <w:basedOn w:val="a1"/>
    <w:uiPriority w:val="59"/>
    <w:rsid w:val="0060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FCE"/>
  </w:style>
  <w:style w:type="paragraph" w:styleId="a7">
    <w:name w:val="footer"/>
    <w:basedOn w:val="a"/>
    <w:link w:val="a8"/>
    <w:uiPriority w:val="99"/>
    <w:unhideWhenUsed/>
    <w:rsid w:val="0077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FCE"/>
  </w:style>
  <w:style w:type="paragraph" w:styleId="a9">
    <w:name w:val="Balloon Text"/>
    <w:basedOn w:val="a"/>
    <w:link w:val="aa"/>
    <w:uiPriority w:val="99"/>
    <w:semiHidden/>
    <w:unhideWhenUsed/>
    <w:rsid w:val="00EC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2025-07-24T05:06:00Z</cp:lastPrinted>
  <dcterms:created xsi:type="dcterms:W3CDTF">2025-07-15T02:23:00Z</dcterms:created>
  <dcterms:modified xsi:type="dcterms:W3CDTF">2025-07-31T04:42:00Z</dcterms:modified>
</cp:coreProperties>
</file>